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9D5C9" w14:textId="4965385A" w:rsidR="00F05D31" w:rsidRPr="00DD003D" w:rsidRDefault="00784DF2" w:rsidP="00DD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DD003D">
        <w:rPr>
          <w:b/>
          <w:sz w:val="28"/>
          <w:szCs w:val="28"/>
        </w:rPr>
        <w:t>Journée d’études du master FFAP. Approche clinique et transmission en formation d’adulte. Mercredi 10 mai 2017. Gennevilliers</w:t>
      </w:r>
    </w:p>
    <w:p w14:paraId="4B2FC1F1" w14:textId="02300DF3" w:rsidR="00784DF2" w:rsidRPr="00DD003D" w:rsidRDefault="00784DF2" w:rsidP="00DD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59DC04F3" w14:textId="460E0B53" w:rsidR="00784DF2" w:rsidRDefault="00784DF2" w:rsidP="00420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DD003D">
        <w:rPr>
          <w:b/>
          <w:sz w:val="28"/>
          <w:szCs w:val="28"/>
        </w:rPr>
        <w:t xml:space="preserve">Intervention de </w:t>
      </w:r>
      <w:r w:rsidR="004203C6">
        <w:rPr>
          <w:b/>
          <w:sz w:val="28"/>
          <w:szCs w:val="28"/>
        </w:rPr>
        <w:t>Mireille Cifali</w:t>
      </w:r>
      <w:r w:rsidRPr="00DD003D">
        <w:rPr>
          <w:b/>
          <w:sz w:val="28"/>
          <w:szCs w:val="28"/>
        </w:rPr>
        <w:t xml:space="preserve">. </w:t>
      </w:r>
      <w:r w:rsidR="004203C6" w:rsidRPr="004203C6">
        <w:rPr>
          <w:b/>
          <w:sz w:val="28"/>
          <w:szCs w:val="28"/>
        </w:rPr>
        <w:t>Professeure honoraire en sciences de l’éducation, Université de Genève</w:t>
      </w:r>
    </w:p>
    <w:p w14:paraId="50989C71" w14:textId="77777777" w:rsidR="006136E8" w:rsidRDefault="006136E8" w:rsidP="00DD003D">
      <w:pPr>
        <w:spacing w:after="0"/>
        <w:jc w:val="both"/>
        <w:rPr>
          <w:sz w:val="24"/>
          <w:szCs w:val="24"/>
        </w:rPr>
      </w:pPr>
    </w:p>
    <w:p w14:paraId="5161FC1B" w14:textId="77777777" w:rsidR="00A33FAF" w:rsidRDefault="00A33FAF" w:rsidP="00DD003D">
      <w:pPr>
        <w:spacing w:after="0"/>
        <w:jc w:val="both"/>
        <w:rPr>
          <w:sz w:val="24"/>
          <w:szCs w:val="24"/>
        </w:rPr>
      </w:pPr>
    </w:p>
    <w:p w14:paraId="37116D14" w14:textId="7D5377BB" w:rsidR="00A33FAF" w:rsidRPr="0005146B" w:rsidRDefault="00510F5A" w:rsidP="00DD003D">
      <w:pPr>
        <w:spacing w:after="0"/>
        <w:jc w:val="both"/>
        <w:rPr>
          <w:b/>
          <w:sz w:val="24"/>
          <w:szCs w:val="24"/>
          <w:u w:val="single"/>
        </w:rPr>
      </w:pPr>
      <w:r w:rsidRPr="0005146B">
        <w:rPr>
          <w:b/>
          <w:sz w:val="24"/>
          <w:szCs w:val="24"/>
          <w:u w:val="single"/>
        </w:rPr>
        <w:t xml:space="preserve">Partie 1. </w:t>
      </w:r>
    </w:p>
    <w:p w14:paraId="725A11A3" w14:textId="684EC5FD" w:rsidR="00A33FAF" w:rsidRPr="00510F5A" w:rsidRDefault="00510F5A" w:rsidP="00DD003D">
      <w:pPr>
        <w:spacing w:after="0"/>
        <w:jc w:val="both"/>
        <w:rPr>
          <w:b/>
          <w:sz w:val="24"/>
          <w:szCs w:val="24"/>
        </w:rPr>
      </w:pPr>
      <w:r w:rsidRPr="00510F5A">
        <w:rPr>
          <w:b/>
          <w:sz w:val="24"/>
          <w:szCs w:val="24"/>
        </w:rPr>
        <w:t>Titre de la séquence : Remerciements, introduction et plan de l’intervention</w:t>
      </w:r>
    </w:p>
    <w:p w14:paraId="4C583441" w14:textId="491E7880" w:rsidR="00C37023" w:rsidRPr="0005146B" w:rsidRDefault="00A15E05" w:rsidP="00DD003D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É</w:t>
      </w:r>
      <w:r w:rsidR="00510F5A" w:rsidRPr="0005146B">
        <w:rPr>
          <w:i/>
          <w:sz w:val="24"/>
          <w:szCs w:val="24"/>
        </w:rPr>
        <w:t>thique d</w:t>
      </w:r>
      <w:r w:rsidR="00A33FAF" w:rsidRPr="0005146B">
        <w:rPr>
          <w:i/>
          <w:sz w:val="24"/>
          <w:szCs w:val="24"/>
        </w:rPr>
        <w:t>’</w:t>
      </w:r>
      <w:r w:rsidR="00510F5A" w:rsidRPr="0005146B">
        <w:rPr>
          <w:i/>
          <w:sz w:val="24"/>
          <w:szCs w:val="24"/>
        </w:rPr>
        <w:t xml:space="preserve">une </w:t>
      </w:r>
      <w:r w:rsidR="00A33FAF" w:rsidRPr="0005146B">
        <w:rPr>
          <w:i/>
          <w:sz w:val="24"/>
          <w:szCs w:val="24"/>
        </w:rPr>
        <w:t>approche clinique</w:t>
      </w:r>
      <w:r w:rsidR="00510F5A" w:rsidRPr="0005146B">
        <w:rPr>
          <w:i/>
          <w:sz w:val="24"/>
          <w:szCs w:val="24"/>
        </w:rPr>
        <w:t xml:space="preserve"> : </w:t>
      </w:r>
      <w:r w:rsidR="00C37023" w:rsidRPr="0005146B">
        <w:rPr>
          <w:i/>
          <w:sz w:val="24"/>
          <w:szCs w:val="24"/>
        </w:rPr>
        <w:t xml:space="preserve">Puis-je me dire être un clinicien ? Qu’est-ce qu’un clinicien ? </w:t>
      </w:r>
      <w:r w:rsidR="00510F5A" w:rsidRPr="0005146B">
        <w:rPr>
          <w:i/>
          <w:sz w:val="24"/>
          <w:szCs w:val="24"/>
        </w:rPr>
        <w:t>E</w:t>
      </w:r>
      <w:r w:rsidR="00C37023" w:rsidRPr="0005146B">
        <w:rPr>
          <w:i/>
          <w:sz w:val="24"/>
          <w:szCs w:val="24"/>
        </w:rPr>
        <w:t xml:space="preserve">st-ce qu’il y a une expertise en clinique ? </w:t>
      </w:r>
    </w:p>
    <w:p w14:paraId="70BDECAE" w14:textId="77777777" w:rsidR="00224BA5" w:rsidRDefault="00224BA5" w:rsidP="00DD003D">
      <w:pPr>
        <w:spacing w:after="0"/>
        <w:jc w:val="both"/>
        <w:rPr>
          <w:sz w:val="24"/>
          <w:szCs w:val="24"/>
        </w:rPr>
      </w:pPr>
    </w:p>
    <w:p w14:paraId="7DAC4BF7" w14:textId="06252A49" w:rsidR="0005146B" w:rsidRPr="0005146B" w:rsidRDefault="0005146B" w:rsidP="00DD003D">
      <w:pPr>
        <w:spacing w:after="0"/>
        <w:jc w:val="both"/>
        <w:rPr>
          <w:b/>
          <w:sz w:val="24"/>
          <w:szCs w:val="24"/>
          <w:u w:val="single"/>
        </w:rPr>
      </w:pPr>
      <w:r w:rsidRPr="0005146B">
        <w:rPr>
          <w:b/>
          <w:sz w:val="24"/>
          <w:szCs w:val="24"/>
          <w:u w:val="single"/>
        </w:rPr>
        <w:t xml:space="preserve">Partie 2. </w:t>
      </w:r>
    </w:p>
    <w:p w14:paraId="2D798BA1" w14:textId="6C65CB0E" w:rsidR="0005146B" w:rsidRPr="00182B90" w:rsidRDefault="0005146B" w:rsidP="00DD003D">
      <w:pPr>
        <w:spacing w:after="0"/>
        <w:jc w:val="both"/>
        <w:rPr>
          <w:b/>
          <w:sz w:val="24"/>
          <w:szCs w:val="24"/>
        </w:rPr>
      </w:pPr>
      <w:r w:rsidRPr="00182B90">
        <w:rPr>
          <w:b/>
          <w:sz w:val="24"/>
          <w:szCs w:val="24"/>
        </w:rPr>
        <w:t xml:space="preserve">Titre de la séquence : </w:t>
      </w:r>
      <w:r w:rsidR="00182B90" w:rsidRPr="00182B90">
        <w:rPr>
          <w:b/>
          <w:sz w:val="24"/>
          <w:szCs w:val="24"/>
        </w:rPr>
        <w:t>C</w:t>
      </w:r>
      <w:r w:rsidR="00294DE5" w:rsidRPr="00182B90">
        <w:rPr>
          <w:b/>
          <w:sz w:val="24"/>
          <w:szCs w:val="24"/>
        </w:rPr>
        <w:t>linicien</w:t>
      </w:r>
      <w:r w:rsidR="00182B90" w:rsidRPr="00182B90">
        <w:rPr>
          <w:b/>
          <w:sz w:val="24"/>
          <w:szCs w:val="24"/>
        </w:rPr>
        <w:t>,</w:t>
      </w:r>
      <w:r w:rsidR="00294DE5" w:rsidRPr="00182B90">
        <w:rPr>
          <w:b/>
          <w:sz w:val="24"/>
          <w:szCs w:val="24"/>
        </w:rPr>
        <w:t xml:space="preserve"> </w:t>
      </w:r>
      <w:r w:rsidR="00182B90" w:rsidRPr="00182B90">
        <w:rPr>
          <w:b/>
          <w:sz w:val="24"/>
          <w:szCs w:val="24"/>
        </w:rPr>
        <w:t xml:space="preserve">une attitude jamais </w:t>
      </w:r>
      <w:r w:rsidR="00573D64">
        <w:rPr>
          <w:b/>
          <w:sz w:val="24"/>
          <w:szCs w:val="24"/>
        </w:rPr>
        <w:t xml:space="preserve">définitivement </w:t>
      </w:r>
      <w:r w:rsidR="00B24A9E">
        <w:rPr>
          <w:b/>
          <w:sz w:val="24"/>
          <w:szCs w:val="24"/>
        </w:rPr>
        <w:t>a</w:t>
      </w:r>
      <w:r w:rsidR="00182B90" w:rsidRPr="00182B90">
        <w:rPr>
          <w:b/>
          <w:sz w:val="24"/>
          <w:szCs w:val="24"/>
        </w:rPr>
        <w:t>cquise</w:t>
      </w:r>
    </w:p>
    <w:p w14:paraId="4442339F" w14:textId="4A644E1B" w:rsidR="0085437A" w:rsidRPr="00A15E05" w:rsidRDefault="002E3366" w:rsidP="00DD003D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</w:t>
      </w:r>
      <w:r w:rsidR="00182B90" w:rsidRPr="00A15E05">
        <w:rPr>
          <w:i/>
          <w:sz w:val="24"/>
          <w:szCs w:val="24"/>
        </w:rPr>
        <w:t>n long chemin, une fragilité ;</w:t>
      </w:r>
      <w:r w:rsidR="00224BA5" w:rsidRPr="00A15E05">
        <w:rPr>
          <w:i/>
          <w:sz w:val="24"/>
          <w:szCs w:val="24"/>
        </w:rPr>
        <w:t xml:space="preserve"> c’est toujours l’autre qui </w:t>
      </w:r>
      <w:r w:rsidR="00F142D8" w:rsidRPr="00A15E05">
        <w:rPr>
          <w:i/>
          <w:sz w:val="24"/>
          <w:szCs w:val="24"/>
        </w:rPr>
        <w:t>nous dit</w:t>
      </w:r>
      <w:r w:rsidR="00224BA5" w:rsidRPr="00A15E05">
        <w:rPr>
          <w:i/>
          <w:sz w:val="24"/>
          <w:szCs w:val="24"/>
        </w:rPr>
        <w:t xml:space="preserve"> si notre cadre</w:t>
      </w:r>
      <w:r w:rsidR="004C251E" w:rsidRPr="00A15E05">
        <w:rPr>
          <w:i/>
          <w:sz w:val="24"/>
          <w:szCs w:val="24"/>
        </w:rPr>
        <w:t xml:space="preserve"> a eu pour lui un effet de dégagement</w:t>
      </w:r>
      <w:r w:rsidR="00294DE5" w:rsidRPr="00A15E05">
        <w:rPr>
          <w:i/>
          <w:sz w:val="24"/>
          <w:szCs w:val="24"/>
        </w:rPr>
        <w:t xml:space="preserve"> ; </w:t>
      </w:r>
      <w:r w:rsidR="00E00426" w:rsidRPr="00A15E05">
        <w:rPr>
          <w:i/>
          <w:sz w:val="24"/>
          <w:szCs w:val="24"/>
        </w:rPr>
        <w:t>un travail intérieur nécessaire</w:t>
      </w:r>
      <w:r w:rsidR="00F142D8" w:rsidRPr="00A15E05">
        <w:rPr>
          <w:i/>
          <w:sz w:val="24"/>
          <w:szCs w:val="24"/>
        </w:rPr>
        <w:t xml:space="preserve"> : </w:t>
      </w:r>
      <w:r w:rsidR="00E00426" w:rsidRPr="00A15E05">
        <w:rPr>
          <w:i/>
          <w:sz w:val="24"/>
          <w:szCs w:val="24"/>
        </w:rPr>
        <w:t xml:space="preserve">ce qui se passe dans la singularité d’une situation, </w:t>
      </w:r>
      <w:r w:rsidR="004E7052" w:rsidRPr="00A15E05">
        <w:rPr>
          <w:i/>
          <w:sz w:val="24"/>
          <w:szCs w:val="24"/>
        </w:rPr>
        <w:t xml:space="preserve">ses sentiments, </w:t>
      </w:r>
      <w:r w:rsidR="00E00426" w:rsidRPr="00A15E05">
        <w:rPr>
          <w:i/>
          <w:sz w:val="24"/>
          <w:szCs w:val="24"/>
        </w:rPr>
        <w:t>ses émotions</w:t>
      </w:r>
      <w:r w:rsidR="00F142D8" w:rsidRPr="00A15E05">
        <w:rPr>
          <w:i/>
          <w:sz w:val="24"/>
          <w:szCs w:val="24"/>
        </w:rPr>
        <w:t> </w:t>
      </w:r>
      <w:r w:rsidR="004E7052" w:rsidRPr="00A15E05">
        <w:rPr>
          <w:i/>
          <w:sz w:val="24"/>
          <w:szCs w:val="24"/>
        </w:rPr>
        <w:t>; subjectivité travaillée, espace d’intériorité</w:t>
      </w:r>
      <w:r w:rsidR="00550497" w:rsidRPr="00A15E05">
        <w:rPr>
          <w:i/>
          <w:sz w:val="24"/>
          <w:szCs w:val="24"/>
        </w:rPr>
        <w:t xml:space="preserve">, savoir prendre soin de soi ; </w:t>
      </w:r>
      <w:r w:rsidR="00545824" w:rsidRPr="00A15E05">
        <w:rPr>
          <w:i/>
          <w:sz w:val="24"/>
          <w:szCs w:val="24"/>
        </w:rPr>
        <w:t>sensibilité et réflexion</w:t>
      </w:r>
      <w:r w:rsidR="00550497" w:rsidRPr="00A15E05">
        <w:rPr>
          <w:i/>
          <w:sz w:val="24"/>
          <w:szCs w:val="24"/>
        </w:rPr>
        <w:t xml:space="preserve"> ; </w:t>
      </w:r>
      <w:r w:rsidR="001B6EEB" w:rsidRPr="00A15E05">
        <w:rPr>
          <w:i/>
          <w:sz w:val="24"/>
          <w:szCs w:val="24"/>
        </w:rPr>
        <w:t>on transmet cette sensibilité</w:t>
      </w:r>
      <w:r w:rsidR="00550497" w:rsidRPr="00A15E05">
        <w:rPr>
          <w:i/>
          <w:sz w:val="24"/>
          <w:szCs w:val="24"/>
        </w:rPr>
        <w:t> ; la présence corporelle</w:t>
      </w:r>
      <w:r w:rsidR="00B24A9E" w:rsidRPr="00A15E05">
        <w:rPr>
          <w:i/>
          <w:sz w:val="24"/>
          <w:szCs w:val="24"/>
        </w:rPr>
        <w:t xml:space="preserve"> ; </w:t>
      </w:r>
      <w:r w:rsidR="00B32F89" w:rsidRPr="00A15E05">
        <w:rPr>
          <w:i/>
          <w:sz w:val="24"/>
          <w:szCs w:val="24"/>
        </w:rPr>
        <w:t>son rapport au savoir</w:t>
      </w:r>
      <w:r w:rsidR="00A15E05" w:rsidRPr="00A15E05">
        <w:rPr>
          <w:i/>
          <w:sz w:val="24"/>
          <w:szCs w:val="24"/>
        </w:rPr>
        <w:t xml:space="preserve"> </w:t>
      </w:r>
      <w:r w:rsidR="00550497" w:rsidRPr="00A15E05">
        <w:rPr>
          <w:i/>
          <w:sz w:val="24"/>
          <w:szCs w:val="24"/>
        </w:rPr>
        <w:t>: un</w:t>
      </w:r>
      <w:r w:rsidR="00E43EB3" w:rsidRPr="00A15E05">
        <w:rPr>
          <w:i/>
          <w:sz w:val="24"/>
          <w:szCs w:val="24"/>
        </w:rPr>
        <w:t xml:space="preserve"> pouvoir sur l’autre</w:t>
      </w:r>
      <w:r w:rsidR="00550497" w:rsidRPr="00A15E05">
        <w:rPr>
          <w:i/>
          <w:sz w:val="24"/>
          <w:szCs w:val="24"/>
        </w:rPr>
        <w:t> ?</w:t>
      </w:r>
      <w:r w:rsidR="00E43EB3" w:rsidRPr="00A15E05">
        <w:rPr>
          <w:i/>
          <w:sz w:val="24"/>
          <w:szCs w:val="24"/>
        </w:rPr>
        <w:t xml:space="preserve"> ; </w:t>
      </w:r>
      <w:r w:rsidR="00AC0CE8" w:rsidRPr="00A15E05">
        <w:rPr>
          <w:i/>
          <w:sz w:val="24"/>
          <w:szCs w:val="24"/>
        </w:rPr>
        <w:t>travailler la négativité pour comprendre les forces de destruction</w:t>
      </w:r>
      <w:r w:rsidR="00217B55" w:rsidRPr="00A15E05">
        <w:rPr>
          <w:i/>
          <w:sz w:val="24"/>
          <w:szCs w:val="24"/>
        </w:rPr>
        <w:t xml:space="preserve">/construction, création ; </w:t>
      </w:r>
      <w:r w:rsidR="0059215B" w:rsidRPr="00A15E05">
        <w:rPr>
          <w:i/>
          <w:sz w:val="24"/>
          <w:szCs w:val="24"/>
        </w:rPr>
        <w:t xml:space="preserve">travailler </w:t>
      </w:r>
      <w:r w:rsidR="0059215B" w:rsidRPr="00A15E05">
        <w:rPr>
          <w:b/>
          <w:i/>
          <w:sz w:val="24"/>
          <w:szCs w:val="24"/>
        </w:rPr>
        <w:t xml:space="preserve">entre </w:t>
      </w:r>
      <w:r w:rsidR="0059215B" w:rsidRPr="00A15E05">
        <w:rPr>
          <w:i/>
          <w:sz w:val="24"/>
          <w:szCs w:val="24"/>
        </w:rPr>
        <w:t>des contradictions (vulnérabilité, humilité/</w:t>
      </w:r>
      <w:r w:rsidR="00217B55" w:rsidRPr="00A15E05">
        <w:rPr>
          <w:i/>
          <w:sz w:val="24"/>
          <w:szCs w:val="24"/>
        </w:rPr>
        <w:t>force</w:t>
      </w:r>
      <w:r w:rsidR="00AB2E11" w:rsidRPr="00A15E05">
        <w:rPr>
          <w:i/>
          <w:sz w:val="24"/>
          <w:szCs w:val="24"/>
        </w:rPr>
        <w:t xml:space="preserve"> ; </w:t>
      </w:r>
      <w:r w:rsidR="0059215B" w:rsidRPr="00A15E05">
        <w:rPr>
          <w:i/>
          <w:sz w:val="24"/>
          <w:szCs w:val="24"/>
        </w:rPr>
        <w:t>dout</w:t>
      </w:r>
      <w:r w:rsidR="00AB2E11" w:rsidRPr="00A15E05">
        <w:rPr>
          <w:i/>
          <w:sz w:val="24"/>
          <w:szCs w:val="24"/>
        </w:rPr>
        <w:t>e</w:t>
      </w:r>
      <w:r w:rsidR="0059215B" w:rsidRPr="00A15E05">
        <w:rPr>
          <w:i/>
          <w:sz w:val="24"/>
          <w:szCs w:val="24"/>
        </w:rPr>
        <w:t>/</w:t>
      </w:r>
      <w:r w:rsidR="00AB2E11" w:rsidRPr="00A15E05">
        <w:rPr>
          <w:i/>
          <w:sz w:val="24"/>
          <w:szCs w:val="24"/>
        </w:rPr>
        <w:t xml:space="preserve">certitude ; </w:t>
      </w:r>
      <w:r w:rsidR="0059215B" w:rsidRPr="00A15E05">
        <w:rPr>
          <w:i/>
          <w:sz w:val="24"/>
          <w:szCs w:val="24"/>
        </w:rPr>
        <w:t>séduisant/</w:t>
      </w:r>
      <w:r w:rsidR="00AB2E11" w:rsidRPr="00A15E05">
        <w:rPr>
          <w:i/>
          <w:sz w:val="24"/>
          <w:szCs w:val="24"/>
        </w:rPr>
        <w:t xml:space="preserve"> séducteur</w:t>
      </w:r>
      <w:r w:rsidR="0059215B" w:rsidRPr="00A15E05">
        <w:rPr>
          <w:i/>
          <w:sz w:val="24"/>
          <w:szCs w:val="24"/>
        </w:rPr>
        <w:t>)</w:t>
      </w:r>
      <w:r w:rsidR="00573D64" w:rsidRPr="00A15E05">
        <w:rPr>
          <w:i/>
          <w:sz w:val="24"/>
          <w:szCs w:val="24"/>
        </w:rPr>
        <w:t xml:space="preserve"> ; </w:t>
      </w:r>
      <w:r w:rsidR="001440E8">
        <w:rPr>
          <w:i/>
          <w:sz w:val="24"/>
          <w:szCs w:val="24"/>
        </w:rPr>
        <w:t>des qualités à rechercher (</w:t>
      </w:r>
      <w:r w:rsidR="00795810" w:rsidRPr="00A15E05">
        <w:rPr>
          <w:i/>
          <w:sz w:val="24"/>
          <w:szCs w:val="24"/>
        </w:rPr>
        <w:t>congru</w:t>
      </w:r>
      <w:r w:rsidR="001440E8">
        <w:rPr>
          <w:i/>
          <w:sz w:val="24"/>
          <w:szCs w:val="24"/>
        </w:rPr>
        <w:t>ence,</w:t>
      </w:r>
      <w:r w:rsidR="0029416B" w:rsidRPr="00A15E05">
        <w:rPr>
          <w:i/>
          <w:sz w:val="24"/>
          <w:szCs w:val="24"/>
        </w:rPr>
        <w:t xml:space="preserve"> fiabilité</w:t>
      </w:r>
      <w:r w:rsidR="001440E8">
        <w:rPr>
          <w:i/>
          <w:sz w:val="24"/>
          <w:szCs w:val="24"/>
        </w:rPr>
        <w:t>)</w:t>
      </w:r>
      <w:r w:rsidR="0029416B" w:rsidRPr="00A15E05">
        <w:rPr>
          <w:i/>
          <w:sz w:val="24"/>
          <w:szCs w:val="24"/>
        </w:rPr>
        <w:t xml:space="preserve"> ; </w:t>
      </w:r>
      <w:r w:rsidR="009864CE" w:rsidRPr="00A15E05">
        <w:rPr>
          <w:i/>
          <w:sz w:val="24"/>
          <w:szCs w:val="24"/>
        </w:rPr>
        <w:t>accepter l’énigme</w:t>
      </w:r>
      <w:r w:rsidR="0059215B" w:rsidRPr="00A15E05">
        <w:rPr>
          <w:i/>
          <w:sz w:val="24"/>
          <w:szCs w:val="24"/>
        </w:rPr>
        <w:t xml:space="preserve"> </w:t>
      </w:r>
      <w:r w:rsidR="009864CE" w:rsidRPr="00A15E05">
        <w:rPr>
          <w:i/>
          <w:sz w:val="24"/>
          <w:szCs w:val="24"/>
        </w:rPr>
        <w:t xml:space="preserve">; une compréhension située jamais terminée ; </w:t>
      </w:r>
      <w:r w:rsidR="00A15E05" w:rsidRPr="00A15E05">
        <w:rPr>
          <w:i/>
          <w:sz w:val="24"/>
          <w:szCs w:val="24"/>
        </w:rPr>
        <w:t>se surprendre, se risquer.</w:t>
      </w:r>
    </w:p>
    <w:p w14:paraId="6D5E4E45" w14:textId="77777777" w:rsidR="0085437A" w:rsidRDefault="0085437A" w:rsidP="00DD003D">
      <w:pPr>
        <w:spacing w:after="0"/>
        <w:jc w:val="both"/>
        <w:rPr>
          <w:sz w:val="24"/>
          <w:szCs w:val="24"/>
        </w:rPr>
      </w:pPr>
    </w:p>
    <w:p w14:paraId="43A01C83" w14:textId="5AD3F4FB" w:rsidR="001178B0" w:rsidRPr="001178B0" w:rsidRDefault="00573D64" w:rsidP="00DD003D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Partie 3. </w:t>
      </w:r>
    </w:p>
    <w:p w14:paraId="55EDA7B9" w14:textId="2F8BE505" w:rsidR="0085437A" w:rsidRPr="0085437A" w:rsidRDefault="00573D64" w:rsidP="00DD003D">
      <w:pPr>
        <w:spacing w:after="0"/>
        <w:jc w:val="both"/>
        <w:rPr>
          <w:b/>
          <w:sz w:val="24"/>
          <w:szCs w:val="24"/>
        </w:rPr>
      </w:pPr>
      <w:r w:rsidRPr="00182B90">
        <w:rPr>
          <w:b/>
          <w:sz w:val="24"/>
          <w:szCs w:val="24"/>
        </w:rPr>
        <w:t xml:space="preserve">Titre de la séquence : </w:t>
      </w:r>
      <w:r w:rsidR="001440E8">
        <w:rPr>
          <w:b/>
          <w:sz w:val="24"/>
          <w:szCs w:val="24"/>
        </w:rPr>
        <w:t>T</w:t>
      </w:r>
      <w:r w:rsidR="001178B0" w:rsidRPr="0085437A">
        <w:rPr>
          <w:b/>
          <w:sz w:val="24"/>
          <w:szCs w:val="24"/>
        </w:rPr>
        <w:t xml:space="preserve">ravailler </w:t>
      </w:r>
      <w:r w:rsidR="001178B0" w:rsidRPr="0085437A">
        <w:rPr>
          <w:b/>
          <w:i/>
          <w:sz w:val="24"/>
          <w:szCs w:val="24"/>
        </w:rPr>
        <w:t>avec</w:t>
      </w:r>
      <w:r w:rsidR="001178B0" w:rsidRPr="0085437A">
        <w:rPr>
          <w:b/>
          <w:sz w:val="24"/>
          <w:szCs w:val="24"/>
        </w:rPr>
        <w:t xml:space="preserve"> l’autre</w:t>
      </w:r>
      <w:r w:rsidR="001178B0">
        <w:rPr>
          <w:b/>
          <w:sz w:val="24"/>
          <w:szCs w:val="24"/>
        </w:rPr>
        <w:t>,</w:t>
      </w:r>
      <w:r w:rsidR="001178B0" w:rsidRPr="0085437A">
        <w:rPr>
          <w:b/>
          <w:sz w:val="24"/>
          <w:szCs w:val="24"/>
        </w:rPr>
        <w:t> </w:t>
      </w:r>
      <w:r w:rsidR="001178B0">
        <w:rPr>
          <w:b/>
          <w:sz w:val="24"/>
          <w:szCs w:val="24"/>
        </w:rPr>
        <w:t xml:space="preserve">en ayant conscience des </w:t>
      </w:r>
      <w:r w:rsidR="0085437A" w:rsidRPr="0085437A">
        <w:rPr>
          <w:b/>
          <w:sz w:val="24"/>
          <w:szCs w:val="24"/>
        </w:rPr>
        <w:t>enjeux sociaux et institutionnels</w:t>
      </w:r>
    </w:p>
    <w:p w14:paraId="49BEB149" w14:textId="720525F5" w:rsidR="00224BA5" w:rsidRPr="007848FF" w:rsidRDefault="002E3366" w:rsidP="00DD003D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</w:t>
      </w:r>
      <w:r w:rsidR="008B13C1" w:rsidRPr="007848FF">
        <w:rPr>
          <w:i/>
          <w:sz w:val="24"/>
          <w:szCs w:val="24"/>
        </w:rPr>
        <w:t xml:space="preserve">ser </w:t>
      </w:r>
      <w:r w:rsidR="0059215B" w:rsidRPr="007848FF">
        <w:rPr>
          <w:i/>
          <w:sz w:val="24"/>
          <w:szCs w:val="24"/>
        </w:rPr>
        <w:t>avec</w:t>
      </w:r>
      <w:r w:rsidR="008B13C1" w:rsidRPr="007848FF">
        <w:rPr>
          <w:i/>
          <w:sz w:val="24"/>
          <w:szCs w:val="24"/>
        </w:rPr>
        <w:t xml:space="preserve"> une cert</w:t>
      </w:r>
      <w:r w:rsidR="00521E9D" w:rsidRPr="007848FF">
        <w:rPr>
          <w:i/>
          <w:sz w:val="24"/>
          <w:szCs w:val="24"/>
        </w:rPr>
        <w:t>a</w:t>
      </w:r>
      <w:r w:rsidR="008B13C1" w:rsidRPr="007848FF">
        <w:rPr>
          <w:i/>
          <w:sz w:val="24"/>
          <w:szCs w:val="24"/>
        </w:rPr>
        <w:t>ine conscience des enjeux sociaux et institutionnels</w:t>
      </w:r>
      <w:r w:rsidR="00F7310C" w:rsidRPr="007848FF">
        <w:rPr>
          <w:i/>
          <w:sz w:val="24"/>
          <w:szCs w:val="24"/>
        </w:rPr>
        <w:t> ; dans le management ; le clinicien, dernier rempart</w:t>
      </w:r>
      <w:r w:rsidR="00476124" w:rsidRPr="007848FF">
        <w:rPr>
          <w:i/>
          <w:sz w:val="24"/>
          <w:szCs w:val="24"/>
        </w:rPr>
        <w:t xml:space="preserve"> ; </w:t>
      </w:r>
      <w:r w:rsidR="00615F8D" w:rsidRPr="007848FF">
        <w:rPr>
          <w:i/>
          <w:sz w:val="24"/>
          <w:szCs w:val="24"/>
        </w:rPr>
        <w:t xml:space="preserve">transmission d’une humanité dans un monde de violence persistante ; </w:t>
      </w:r>
      <w:r w:rsidR="007848FF" w:rsidRPr="007848FF">
        <w:rPr>
          <w:i/>
          <w:sz w:val="24"/>
          <w:szCs w:val="24"/>
        </w:rPr>
        <w:t xml:space="preserve">que </w:t>
      </w:r>
      <w:r w:rsidR="00615F8D" w:rsidRPr="007848FF">
        <w:rPr>
          <w:i/>
          <w:sz w:val="24"/>
          <w:szCs w:val="24"/>
        </w:rPr>
        <w:t>les plus fragiles aient confia</w:t>
      </w:r>
      <w:r w:rsidR="00C76257" w:rsidRPr="007848FF">
        <w:rPr>
          <w:i/>
          <w:sz w:val="24"/>
          <w:szCs w:val="24"/>
        </w:rPr>
        <w:t>nce en</w:t>
      </w:r>
      <w:r w:rsidR="00615F8D" w:rsidRPr="007848FF">
        <w:rPr>
          <w:i/>
          <w:sz w:val="24"/>
          <w:szCs w:val="24"/>
        </w:rPr>
        <w:t xml:space="preserve"> quelqu’un ; </w:t>
      </w:r>
      <w:r w:rsidR="00561453" w:rsidRPr="007848FF">
        <w:rPr>
          <w:i/>
          <w:sz w:val="24"/>
          <w:szCs w:val="24"/>
        </w:rPr>
        <w:t>il faut que quelqu’un nous ait fait confiance pour qu’on puisse faire confiance ; fai</w:t>
      </w:r>
      <w:r w:rsidR="00B24A9E" w:rsidRPr="007848FF">
        <w:rPr>
          <w:i/>
          <w:sz w:val="24"/>
          <w:szCs w:val="24"/>
        </w:rPr>
        <w:t>re</w:t>
      </w:r>
      <w:r w:rsidR="00561453" w:rsidRPr="007848FF">
        <w:rPr>
          <w:i/>
          <w:sz w:val="24"/>
          <w:szCs w:val="24"/>
        </w:rPr>
        <w:t xml:space="preserve"> rencontre</w:t>
      </w:r>
      <w:r w:rsidR="00A34354" w:rsidRPr="007848FF">
        <w:rPr>
          <w:i/>
          <w:sz w:val="24"/>
          <w:szCs w:val="24"/>
        </w:rPr>
        <w:t> ; transmet</w:t>
      </w:r>
      <w:r w:rsidR="00B24A9E" w:rsidRPr="007848FF">
        <w:rPr>
          <w:i/>
          <w:sz w:val="24"/>
          <w:szCs w:val="24"/>
        </w:rPr>
        <w:t>tre dans une adresse à l’autre,</w:t>
      </w:r>
      <w:r w:rsidR="00A34354" w:rsidRPr="007848FF">
        <w:rPr>
          <w:i/>
          <w:sz w:val="24"/>
          <w:szCs w:val="24"/>
        </w:rPr>
        <w:t xml:space="preserve"> une pensée incarnée ; </w:t>
      </w:r>
      <w:r w:rsidR="00346C8F" w:rsidRPr="007848FF">
        <w:rPr>
          <w:i/>
          <w:sz w:val="24"/>
          <w:szCs w:val="24"/>
        </w:rPr>
        <w:t>accepter le regard de l’autre</w:t>
      </w:r>
      <w:r w:rsidR="00B24A9E" w:rsidRPr="007848FF">
        <w:rPr>
          <w:i/>
          <w:sz w:val="24"/>
          <w:szCs w:val="24"/>
        </w:rPr>
        <w:t> ;</w:t>
      </w:r>
      <w:r w:rsidR="006E535A" w:rsidRPr="007848FF">
        <w:rPr>
          <w:i/>
          <w:sz w:val="24"/>
          <w:szCs w:val="24"/>
        </w:rPr>
        <w:t xml:space="preserve"> </w:t>
      </w:r>
      <w:r w:rsidR="00006023" w:rsidRPr="007848FF">
        <w:rPr>
          <w:i/>
          <w:sz w:val="24"/>
          <w:szCs w:val="24"/>
        </w:rPr>
        <w:t>éviter les manip</w:t>
      </w:r>
      <w:r w:rsidR="001178B0" w:rsidRPr="007848FF">
        <w:rPr>
          <w:i/>
          <w:sz w:val="24"/>
          <w:szCs w:val="24"/>
        </w:rPr>
        <w:t>ulations, les usages de l’autre</w:t>
      </w:r>
      <w:r w:rsidR="00F331F2" w:rsidRPr="007848FF">
        <w:rPr>
          <w:i/>
          <w:sz w:val="24"/>
          <w:szCs w:val="24"/>
        </w:rPr>
        <w:t> ;</w:t>
      </w:r>
      <w:r w:rsidR="00E15C91" w:rsidRPr="007848FF">
        <w:rPr>
          <w:i/>
          <w:sz w:val="24"/>
          <w:szCs w:val="24"/>
        </w:rPr>
        <w:t xml:space="preserve"> d</w:t>
      </w:r>
      <w:r w:rsidR="00B10D92" w:rsidRPr="007848FF">
        <w:rPr>
          <w:i/>
          <w:sz w:val="24"/>
          <w:szCs w:val="24"/>
        </w:rPr>
        <w:t>es espaces institutionnels ne</w:t>
      </w:r>
      <w:r w:rsidR="00E15C91" w:rsidRPr="007848FF">
        <w:rPr>
          <w:i/>
          <w:sz w:val="24"/>
          <w:szCs w:val="24"/>
        </w:rPr>
        <w:t xml:space="preserve"> permettent pas</w:t>
      </w:r>
      <w:r w:rsidR="00B10D92" w:rsidRPr="007848FF">
        <w:rPr>
          <w:i/>
          <w:sz w:val="24"/>
          <w:szCs w:val="24"/>
        </w:rPr>
        <w:t xml:space="preserve"> de travailler sur soi</w:t>
      </w:r>
      <w:r w:rsidR="004C3697" w:rsidRPr="007848FF">
        <w:rPr>
          <w:i/>
          <w:sz w:val="24"/>
          <w:szCs w:val="24"/>
        </w:rPr>
        <w:t> ; jugement n’est pas accompagnement</w:t>
      </w:r>
      <w:r w:rsidR="0014042D" w:rsidRPr="007848FF">
        <w:rPr>
          <w:i/>
          <w:sz w:val="24"/>
          <w:szCs w:val="24"/>
        </w:rPr>
        <w:t> ; le clinicien ne met pas l’autre en danger</w:t>
      </w:r>
      <w:r w:rsidR="00B24A9E" w:rsidRPr="007848FF">
        <w:rPr>
          <w:i/>
          <w:sz w:val="24"/>
          <w:szCs w:val="24"/>
        </w:rPr>
        <w:t>,</w:t>
      </w:r>
      <w:r w:rsidR="00B83F81" w:rsidRPr="007848FF">
        <w:rPr>
          <w:i/>
          <w:sz w:val="24"/>
          <w:szCs w:val="24"/>
        </w:rPr>
        <w:t xml:space="preserve"> il protège de destructivités à l’</w:t>
      </w:r>
      <w:r w:rsidR="00B24A9E" w:rsidRPr="007848FF">
        <w:rPr>
          <w:rFonts w:ascii="Calibri" w:hAnsi="Calibri"/>
          <w:i/>
          <w:sz w:val="24"/>
          <w:szCs w:val="24"/>
        </w:rPr>
        <w:t>œ</w:t>
      </w:r>
      <w:r w:rsidR="00B83F81" w:rsidRPr="007848FF">
        <w:rPr>
          <w:i/>
          <w:sz w:val="24"/>
          <w:szCs w:val="24"/>
        </w:rPr>
        <w:t>uvre dans l’institution</w:t>
      </w:r>
      <w:r w:rsidR="00083BB0" w:rsidRPr="007848FF">
        <w:rPr>
          <w:i/>
          <w:sz w:val="24"/>
          <w:szCs w:val="24"/>
        </w:rPr>
        <w:t xml:space="preserve"> </w:t>
      </w:r>
      <w:r w:rsidR="0077108A" w:rsidRPr="007848FF">
        <w:rPr>
          <w:i/>
          <w:sz w:val="24"/>
          <w:szCs w:val="24"/>
        </w:rPr>
        <w:t>; des outils de référence pour com</w:t>
      </w:r>
      <w:r w:rsidR="007848FF" w:rsidRPr="007848FF">
        <w:rPr>
          <w:i/>
          <w:sz w:val="24"/>
          <w:szCs w:val="24"/>
        </w:rPr>
        <w:t>prendre :</w:t>
      </w:r>
      <w:r w:rsidR="00083BB0" w:rsidRPr="007848FF">
        <w:rPr>
          <w:i/>
          <w:sz w:val="24"/>
          <w:szCs w:val="24"/>
        </w:rPr>
        <w:t xml:space="preserve"> sciences humaines, art</w:t>
      </w:r>
      <w:r w:rsidR="007848FF" w:rsidRPr="007848FF">
        <w:rPr>
          <w:i/>
          <w:sz w:val="24"/>
          <w:szCs w:val="24"/>
        </w:rPr>
        <w:t>.</w:t>
      </w:r>
    </w:p>
    <w:p w14:paraId="2F897FBC" w14:textId="77777777" w:rsidR="004F303F" w:rsidRDefault="004F303F" w:rsidP="00DD003D">
      <w:pPr>
        <w:spacing w:after="0"/>
        <w:jc w:val="both"/>
        <w:rPr>
          <w:sz w:val="24"/>
          <w:szCs w:val="24"/>
        </w:rPr>
      </w:pPr>
    </w:p>
    <w:p w14:paraId="127D69B6" w14:textId="106A1F72" w:rsidR="00F46455" w:rsidRPr="00F5455D" w:rsidRDefault="002E3366" w:rsidP="00F46455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Partie 4. </w:t>
      </w:r>
    </w:p>
    <w:p w14:paraId="4DD82041" w14:textId="3D3A7CE0" w:rsidR="00F46455" w:rsidRDefault="00F46455" w:rsidP="00F46455">
      <w:pPr>
        <w:spacing w:after="0"/>
        <w:jc w:val="both"/>
        <w:rPr>
          <w:sz w:val="24"/>
          <w:szCs w:val="24"/>
        </w:rPr>
      </w:pPr>
      <w:r w:rsidRPr="00182B90">
        <w:rPr>
          <w:b/>
          <w:sz w:val="24"/>
          <w:szCs w:val="24"/>
        </w:rPr>
        <w:t xml:space="preserve">Titre de la séquence : </w:t>
      </w:r>
      <w:r w:rsidR="00F5455D">
        <w:rPr>
          <w:b/>
          <w:sz w:val="24"/>
          <w:szCs w:val="24"/>
        </w:rPr>
        <w:t>Transmettre la clinique</w:t>
      </w:r>
    </w:p>
    <w:p w14:paraId="2455D452" w14:textId="0DFC6760" w:rsidR="00B648A5" w:rsidRPr="0025682F" w:rsidRDefault="00F5455D" w:rsidP="00DD003D">
      <w:pPr>
        <w:spacing w:after="0"/>
        <w:jc w:val="both"/>
        <w:rPr>
          <w:i/>
          <w:sz w:val="24"/>
          <w:szCs w:val="24"/>
        </w:rPr>
      </w:pPr>
      <w:r w:rsidRPr="0025682F">
        <w:rPr>
          <w:i/>
          <w:sz w:val="24"/>
          <w:szCs w:val="24"/>
        </w:rPr>
        <w:t>L</w:t>
      </w:r>
      <w:r w:rsidR="004F303F" w:rsidRPr="0025682F">
        <w:rPr>
          <w:i/>
          <w:sz w:val="24"/>
          <w:szCs w:val="24"/>
        </w:rPr>
        <w:t>a clinique ne s’impose pas</w:t>
      </w:r>
      <w:r w:rsidR="00F46455" w:rsidRPr="0025682F">
        <w:rPr>
          <w:i/>
          <w:sz w:val="24"/>
          <w:szCs w:val="24"/>
        </w:rPr>
        <w:t> :</w:t>
      </w:r>
      <w:r w:rsidR="0003415C" w:rsidRPr="0025682F">
        <w:rPr>
          <w:i/>
          <w:sz w:val="24"/>
          <w:szCs w:val="24"/>
        </w:rPr>
        <w:t xml:space="preserve"> elle propose, elle autorise ; </w:t>
      </w:r>
      <w:r w:rsidR="00E41B9C" w:rsidRPr="0025682F">
        <w:rPr>
          <w:i/>
          <w:sz w:val="24"/>
          <w:szCs w:val="24"/>
        </w:rPr>
        <w:t xml:space="preserve">des espaces d’intériorité à </w:t>
      </w:r>
      <w:r w:rsidR="002E3366" w:rsidRPr="0025682F">
        <w:rPr>
          <w:i/>
          <w:sz w:val="24"/>
          <w:szCs w:val="24"/>
        </w:rPr>
        <w:t>favoriser</w:t>
      </w:r>
      <w:r w:rsidR="00E41B9C" w:rsidRPr="0025682F">
        <w:rPr>
          <w:i/>
          <w:sz w:val="24"/>
          <w:szCs w:val="24"/>
        </w:rPr>
        <w:t xml:space="preserve"> tout au long de la vie ; des espaces imposés ont des effets contraires</w:t>
      </w:r>
      <w:r w:rsidRPr="0025682F">
        <w:rPr>
          <w:i/>
          <w:sz w:val="24"/>
          <w:szCs w:val="24"/>
        </w:rPr>
        <w:t xml:space="preserve"> ; </w:t>
      </w:r>
      <w:r w:rsidR="00B648A5" w:rsidRPr="0025682F">
        <w:rPr>
          <w:i/>
          <w:sz w:val="24"/>
          <w:szCs w:val="24"/>
        </w:rPr>
        <w:t>la transmission de ce vous faites, de ce que vous ê</w:t>
      </w:r>
      <w:r w:rsidR="003D656B" w:rsidRPr="0025682F">
        <w:rPr>
          <w:i/>
          <w:sz w:val="24"/>
          <w:szCs w:val="24"/>
        </w:rPr>
        <w:t xml:space="preserve">tes, de ce que vous </w:t>
      </w:r>
      <w:r w:rsidRPr="0025682F">
        <w:rPr>
          <w:rFonts w:ascii="Calibri" w:hAnsi="Calibri"/>
          <w:i/>
          <w:sz w:val="24"/>
          <w:szCs w:val="24"/>
        </w:rPr>
        <w:t>œ</w:t>
      </w:r>
      <w:r w:rsidR="003D656B" w:rsidRPr="0025682F">
        <w:rPr>
          <w:i/>
          <w:sz w:val="24"/>
          <w:szCs w:val="24"/>
        </w:rPr>
        <w:t>uvrez ; au contact d’un clinicien</w:t>
      </w:r>
      <w:r w:rsidR="0025682F" w:rsidRPr="0025682F">
        <w:rPr>
          <w:i/>
          <w:sz w:val="24"/>
          <w:szCs w:val="24"/>
        </w:rPr>
        <w:t xml:space="preserve"> </w:t>
      </w:r>
      <w:r w:rsidR="003D656B" w:rsidRPr="0025682F">
        <w:rPr>
          <w:i/>
          <w:sz w:val="24"/>
          <w:szCs w:val="24"/>
        </w:rPr>
        <w:t>;</w:t>
      </w:r>
      <w:r w:rsidR="00526BC9" w:rsidRPr="0025682F">
        <w:rPr>
          <w:i/>
          <w:sz w:val="24"/>
          <w:szCs w:val="24"/>
        </w:rPr>
        <w:t xml:space="preserve"> un engagement de création, de joie, de rencontre ; on ne fait pas rencontre avec toutes les </w:t>
      </w:r>
      <w:r w:rsidR="00526BC9" w:rsidRPr="0025682F">
        <w:rPr>
          <w:i/>
          <w:sz w:val="24"/>
          <w:szCs w:val="24"/>
        </w:rPr>
        <w:lastRenderedPageBreak/>
        <w:t>personnes ;</w:t>
      </w:r>
      <w:r w:rsidR="00FC235B" w:rsidRPr="0025682F">
        <w:rPr>
          <w:i/>
          <w:sz w:val="24"/>
          <w:szCs w:val="24"/>
        </w:rPr>
        <w:t xml:space="preserve"> parfois, ça marche ;</w:t>
      </w:r>
      <w:r w:rsidR="008D05CB" w:rsidRPr="0025682F">
        <w:rPr>
          <w:i/>
          <w:sz w:val="24"/>
          <w:szCs w:val="24"/>
        </w:rPr>
        <w:t xml:space="preserve"> faire avec la difficulté, l’échec, l’autre qui s’oppose jusqu’à ce que quelque chose tourne ; le clinicien offre, cherche</w:t>
      </w:r>
      <w:r w:rsidR="00CC0CBA" w:rsidRPr="0025682F">
        <w:rPr>
          <w:i/>
          <w:sz w:val="24"/>
          <w:szCs w:val="24"/>
        </w:rPr>
        <w:t> ; on transmet qu’on est en recherche ; qu’on sait être vulnérable</w:t>
      </w:r>
      <w:r w:rsidR="0025682F">
        <w:rPr>
          <w:i/>
          <w:sz w:val="24"/>
          <w:szCs w:val="24"/>
        </w:rPr>
        <w:t>, montrer ses sentiments</w:t>
      </w:r>
      <w:r w:rsidR="00E163D9" w:rsidRPr="0025682F">
        <w:rPr>
          <w:i/>
          <w:sz w:val="24"/>
          <w:szCs w:val="24"/>
        </w:rPr>
        <w:t> ; le travail dans la relation, dans les situations</w:t>
      </w:r>
      <w:r w:rsidR="0025682F" w:rsidRPr="0025682F">
        <w:rPr>
          <w:i/>
          <w:sz w:val="24"/>
          <w:szCs w:val="24"/>
        </w:rPr>
        <w:t>.</w:t>
      </w:r>
    </w:p>
    <w:p w14:paraId="2C72C466" w14:textId="77777777" w:rsidR="00754BF1" w:rsidRDefault="00754BF1" w:rsidP="00DD003D">
      <w:pPr>
        <w:spacing w:after="0"/>
        <w:jc w:val="both"/>
        <w:rPr>
          <w:sz w:val="24"/>
          <w:szCs w:val="24"/>
        </w:rPr>
      </w:pPr>
    </w:p>
    <w:p w14:paraId="23538ADD" w14:textId="52451F38" w:rsidR="00C109C8" w:rsidRPr="00C109C8" w:rsidRDefault="00F5455D" w:rsidP="00C109C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5</w:t>
      </w:r>
      <w:r w:rsidR="00C109C8" w:rsidRPr="00C109C8">
        <w:rPr>
          <w:b/>
          <w:sz w:val="24"/>
          <w:szCs w:val="24"/>
          <w:u w:val="single"/>
        </w:rPr>
        <w:t xml:space="preserve">. </w:t>
      </w:r>
    </w:p>
    <w:p w14:paraId="49E55399" w14:textId="3A342902" w:rsidR="00754BF1" w:rsidRDefault="00C109C8" w:rsidP="00C109C8">
      <w:pPr>
        <w:spacing w:after="0"/>
        <w:jc w:val="both"/>
        <w:rPr>
          <w:sz w:val="24"/>
          <w:szCs w:val="24"/>
        </w:rPr>
      </w:pPr>
      <w:r w:rsidRPr="00182B90">
        <w:rPr>
          <w:b/>
          <w:sz w:val="24"/>
          <w:szCs w:val="24"/>
        </w:rPr>
        <w:t xml:space="preserve">Titre de la séquence : </w:t>
      </w:r>
      <w:r>
        <w:rPr>
          <w:b/>
          <w:sz w:val="24"/>
          <w:szCs w:val="24"/>
        </w:rPr>
        <w:t>P</w:t>
      </w:r>
      <w:r w:rsidRPr="00C64462">
        <w:rPr>
          <w:b/>
          <w:sz w:val="24"/>
          <w:szCs w:val="24"/>
        </w:rPr>
        <w:t>lace</w:t>
      </w:r>
      <w:r w:rsidR="007A5B7A">
        <w:rPr>
          <w:b/>
          <w:sz w:val="24"/>
          <w:szCs w:val="24"/>
        </w:rPr>
        <w:t>s</w:t>
      </w:r>
      <w:r w:rsidRPr="00C64462">
        <w:rPr>
          <w:b/>
          <w:sz w:val="24"/>
          <w:szCs w:val="24"/>
        </w:rPr>
        <w:t xml:space="preserve"> de la parole</w:t>
      </w:r>
      <w:r>
        <w:rPr>
          <w:b/>
          <w:sz w:val="24"/>
          <w:szCs w:val="24"/>
        </w:rPr>
        <w:t xml:space="preserve"> et</w:t>
      </w:r>
      <w:r w:rsidRPr="00C64462">
        <w:rPr>
          <w:b/>
          <w:sz w:val="24"/>
          <w:szCs w:val="24"/>
        </w:rPr>
        <w:t xml:space="preserve"> de l’écriture</w:t>
      </w:r>
      <w:r>
        <w:rPr>
          <w:b/>
          <w:sz w:val="24"/>
          <w:szCs w:val="24"/>
        </w:rPr>
        <w:t xml:space="preserve"> </w:t>
      </w:r>
    </w:p>
    <w:p w14:paraId="50D8B7A2" w14:textId="2AA81C9F" w:rsidR="00C64462" w:rsidRPr="00C35CCB" w:rsidRDefault="007A5B7A" w:rsidP="00DD003D">
      <w:pPr>
        <w:spacing w:after="0"/>
        <w:jc w:val="both"/>
        <w:rPr>
          <w:i/>
          <w:sz w:val="24"/>
          <w:szCs w:val="24"/>
        </w:rPr>
      </w:pPr>
      <w:r w:rsidRPr="00C35CCB">
        <w:rPr>
          <w:i/>
          <w:sz w:val="24"/>
          <w:szCs w:val="24"/>
        </w:rPr>
        <w:t>L</w:t>
      </w:r>
      <w:r w:rsidR="00C64462" w:rsidRPr="00C35CCB">
        <w:rPr>
          <w:i/>
          <w:sz w:val="24"/>
          <w:szCs w:val="24"/>
        </w:rPr>
        <w:t>a parole, dans des dispositifs d’analyse de pratique ; poésie ; silence, rythme</w:t>
      </w:r>
      <w:r w:rsidR="00D81240" w:rsidRPr="00C35CCB">
        <w:rPr>
          <w:i/>
          <w:sz w:val="24"/>
          <w:szCs w:val="24"/>
        </w:rPr>
        <w:t>, répétitions</w:t>
      </w:r>
      <w:r w:rsidR="00C64462" w:rsidRPr="00C35CCB">
        <w:rPr>
          <w:i/>
          <w:sz w:val="24"/>
          <w:szCs w:val="24"/>
        </w:rPr>
        <w:t> ; pas une parole de séduction</w:t>
      </w:r>
      <w:r w:rsidR="005662F5" w:rsidRPr="00C35CCB">
        <w:rPr>
          <w:i/>
          <w:sz w:val="24"/>
          <w:szCs w:val="24"/>
        </w:rPr>
        <w:t> ; le travail d’écriture n’est jamais facile ; extrêmement important</w:t>
      </w:r>
      <w:r w:rsidRPr="00C35CCB">
        <w:rPr>
          <w:i/>
          <w:sz w:val="24"/>
          <w:szCs w:val="24"/>
        </w:rPr>
        <w:t xml:space="preserve"> pour</w:t>
      </w:r>
      <w:r w:rsidR="005662F5" w:rsidRPr="00C35CCB">
        <w:rPr>
          <w:i/>
          <w:sz w:val="24"/>
          <w:szCs w:val="24"/>
        </w:rPr>
        <w:t xml:space="preserve"> construire la pensée ; construction, des versions multiples ; </w:t>
      </w:r>
      <w:r w:rsidR="00D81240" w:rsidRPr="00C35CCB">
        <w:rPr>
          <w:i/>
          <w:sz w:val="24"/>
          <w:szCs w:val="24"/>
        </w:rPr>
        <w:t>ateliers d’écritures ;</w:t>
      </w:r>
      <w:r w:rsidR="003F7302" w:rsidRPr="00C35CCB">
        <w:rPr>
          <w:i/>
          <w:sz w:val="24"/>
          <w:szCs w:val="24"/>
        </w:rPr>
        <w:t xml:space="preserve"> l’écriture est le lieu d</w:t>
      </w:r>
      <w:r w:rsidRPr="00C35CCB">
        <w:rPr>
          <w:i/>
          <w:sz w:val="24"/>
          <w:szCs w:val="24"/>
        </w:rPr>
        <w:t>u</w:t>
      </w:r>
      <w:r w:rsidR="003F7302" w:rsidRPr="00C35CCB">
        <w:rPr>
          <w:i/>
          <w:sz w:val="24"/>
          <w:szCs w:val="24"/>
        </w:rPr>
        <w:t xml:space="preserve"> pouvoir ; apprendre ce travail ; les conditions mêmes de l’écriture</w:t>
      </w:r>
      <w:r w:rsidR="00DC17A1" w:rsidRPr="00C35CCB">
        <w:rPr>
          <w:i/>
          <w:sz w:val="24"/>
          <w:szCs w:val="24"/>
        </w:rPr>
        <w:t>, une expérience subjective</w:t>
      </w:r>
      <w:r w:rsidR="003F7302" w:rsidRPr="00C35CCB">
        <w:rPr>
          <w:i/>
          <w:sz w:val="24"/>
          <w:szCs w:val="24"/>
        </w:rPr>
        <w:t> ;</w:t>
      </w:r>
      <w:r w:rsidR="00DC17A1" w:rsidRPr="00C35CCB">
        <w:rPr>
          <w:i/>
          <w:sz w:val="24"/>
          <w:szCs w:val="24"/>
        </w:rPr>
        <w:t xml:space="preserve"> quelqu’un qui accompagne</w:t>
      </w:r>
      <w:r w:rsidRPr="00C35CCB">
        <w:rPr>
          <w:i/>
          <w:sz w:val="24"/>
          <w:szCs w:val="24"/>
        </w:rPr>
        <w:t xml:space="preserve"> </w:t>
      </w:r>
      <w:r w:rsidR="00DC17A1" w:rsidRPr="00C35CCB">
        <w:rPr>
          <w:i/>
          <w:sz w:val="24"/>
          <w:szCs w:val="24"/>
        </w:rPr>
        <w:t>;</w:t>
      </w:r>
      <w:r w:rsidR="00EB19DC" w:rsidRPr="00C35CCB">
        <w:rPr>
          <w:i/>
          <w:sz w:val="24"/>
          <w:szCs w:val="24"/>
        </w:rPr>
        <w:t xml:space="preserve"> donner à lire quand on est bloqué ; </w:t>
      </w:r>
      <w:r w:rsidR="00F127A9" w:rsidRPr="00C35CCB">
        <w:rPr>
          <w:i/>
          <w:sz w:val="24"/>
          <w:szCs w:val="24"/>
        </w:rPr>
        <w:t>travailler à plein temps et trouver des espaces d’écriture non fragmentés</w:t>
      </w:r>
      <w:r w:rsidR="007B51E5" w:rsidRPr="00C35CCB">
        <w:rPr>
          <w:i/>
          <w:sz w:val="24"/>
          <w:szCs w:val="24"/>
        </w:rPr>
        <w:t> ; plaisir et souffrance ; l’identité narrative ; restituer les conditions dans lesquelles l’écriture s’est faite</w:t>
      </w:r>
      <w:r w:rsidR="007909A5" w:rsidRPr="00C35CCB">
        <w:rPr>
          <w:i/>
          <w:sz w:val="24"/>
          <w:szCs w:val="24"/>
        </w:rPr>
        <w:t> ; l’accompagnant doit être généreux, pas dans le jugement</w:t>
      </w:r>
      <w:r w:rsidR="002F4E86" w:rsidRPr="00C35CCB">
        <w:rPr>
          <w:i/>
          <w:sz w:val="24"/>
          <w:szCs w:val="24"/>
        </w:rPr>
        <w:t xml:space="preserve"> ; le </w:t>
      </w:r>
      <w:r w:rsidR="00E0570F" w:rsidRPr="00C35CCB">
        <w:rPr>
          <w:i/>
          <w:sz w:val="24"/>
          <w:szCs w:val="24"/>
        </w:rPr>
        <w:t>clinicien tente d’affronter les difficultés tout en maintenant la relation ; un « je » emblématique de toute une humanité ; un « je » qui s’assume, mais pudique ; qui montre que l’inscription dans un métier n’est pas le choix du hasard.</w:t>
      </w:r>
    </w:p>
    <w:p w14:paraId="2FCEB204" w14:textId="77777777" w:rsidR="00E0570F" w:rsidRDefault="00E0570F" w:rsidP="00DD003D">
      <w:pPr>
        <w:spacing w:after="0"/>
        <w:jc w:val="both"/>
        <w:rPr>
          <w:sz w:val="24"/>
          <w:szCs w:val="24"/>
        </w:rPr>
      </w:pPr>
    </w:p>
    <w:p w14:paraId="60518E1B" w14:textId="77777777" w:rsidR="007B51E5" w:rsidRDefault="007B51E5" w:rsidP="00DD003D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14:paraId="33C59BB8" w14:textId="77777777" w:rsidR="007B51E5" w:rsidRPr="00DD003D" w:rsidRDefault="007B51E5" w:rsidP="00DD003D">
      <w:pPr>
        <w:spacing w:after="0"/>
        <w:jc w:val="both"/>
        <w:rPr>
          <w:sz w:val="24"/>
          <w:szCs w:val="24"/>
        </w:rPr>
      </w:pPr>
    </w:p>
    <w:sectPr w:rsidR="007B51E5" w:rsidRPr="00DD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65"/>
    <w:rsid w:val="00006023"/>
    <w:rsid w:val="0003415C"/>
    <w:rsid w:val="0005146B"/>
    <w:rsid w:val="00083BB0"/>
    <w:rsid w:val="000B5865"/>
    <w:rsid w:val="001178B0"/>
    <w:rsid w:val="001256E5"/>
    <w:rsid w:val="0014042D"/>
    <w:rsid w:val="001440E8"/>
    <w:rsid w:val="0016769E"/>
    <w:rsid w:val="00182B90"/>
    <w:rsid w:val="001B6EEB"/>
    <w:rsid w:val="001E617A"/>
    <w:rsid w:val="00217B55"/>
    <w:rsid w:val="00224BA5"/>
    <w:rsid w:val="0025682F"/>
    <w:rsid w:val="0029416B"/>
    <w:rsid w:val="00294DE5"/>
    <w:rsid w:val="002E3366"/>
    <w:rsid w:val="002F4E86"/>
    <w:rsid w:val="00335FA1"/>
    <w:rsid w:val="00346C8F"/>
    <w:rsid w:val="00367CDC"/>
    <w:rsid w:val="003D656B"/>
    <w:rsid w:val="003F7302"/>
    <w:rsid w:val="00403E82"/>
    <w:rsid w:val="004203C6"/>
    <w:rsid w:val="004234EE"/>
    <w:rsid w:val="00437646"/>
    <w:rsid w:val="00464EB4"/>
    <w:rsid w:val="00476124"/>
    <w:rsid w:val="00497D13"/>
    <w:rsid w:val="004A200F"/>
    <w:rsid w:val="004C251E"/>
    <w:rsid w:val="004C3697"/>
    <w:rsid w:val="004E7052"/>
    <w:rsid w:val="004F28A8"/>
    <w:rsid w:val="004F303F"/>
    <w:rsid w:val="00510F5A"/>
    <w:rsid w:val="00517756"/>
    <w:rsid w:val="00521E9D"/>
    <w:rsid w:val="00526BC9"/>
    <w:rsid w:val="00545824"/>
    <w:rsid w:val="00550497"/>
    <w:rsid w:val="00561453"/>
    <w:rsid w:val="005662F5"/>
    <w:rsid w:val="00573D64"/>
    <w:rsid w:val="0059215B"/>
    <w:rsid w:val="005B5AD5"/>
    <w:rsid w:val="005E7CDD"/>
    <w:rsid w:val="005F32A6"/>
    <w:rsid w:val="006136E8"/>
    <w:rsid w:val="00615F8D"/>
    <w:rsid w:val="006334A3"/>
    <w:rsid w:val="0068543F"/>
    <w:rsid w:val="006E535A"/>
    <w:rsid w:val="006E769C"/>
    <w:rsid w:val="006F23D0"/>
    <w:rsid w:val="00704644"/>
    <w:rsid w:val="00754BF1"/>
    <w:rsid w:val="0077108A"/>
    <w:rsid w:val="007848FF"/>
    <w:rsid w:val="00784DF2"/>
    <w:rsid w:val="007909A5"/>
    <w:rsid w:val="00795810"/>
    <w:rsid w:val="007A5B7A"/>
    <w:rsid w:val="007B51E5"/>
    <w:rsid w:val="0085437A"/>
    <w:rsid w:val="008B13C1"/>
    <w:rsid w:val="008D05CB"/>
    <w:rsid w:val="00940ED9"/>
    <w:rsid w:val="009864CE"/>
    <w:rsid w:val="009868FC"/>
    <w:rsid w:val="009A2FF4"/>
    <w:rsid w:val="00A15E05"/>
    <w:rsid w:val="00A33FAF"/>
    <w:rsid w:val="00A34354"/>
    <w:rsid w:val="00A502D6"/>
    <w:rsid w:val="00A62F4F"/>
    <w:rsid w:val="00A822A3"/>
    <w:rsid w:val="00AB2E11"/>
    <w:rsid w:val="00AC0623"/>
    <w:rsid w:val="00AC0CE8"/>
    <w:rsid w:val="00AD6C6C"/>
    <w:rsid w:val="00B00AE5"/>
    <w:rsid w:val="00B10D92"/>
    <w:rsid w:val="00B24A9E"/>
    <w:rsid w:val="00B32F89"/>
    <w:rsid w:val="00B648A5"/>
    <w:rsid w:val="00B70AE7"/>
    <w:rsid w:val="00B757A7"/>
    <w:rsid w:val="00B83F81"/>
    <w:rsid w:val="00B963C9"/>
    <w:rsid w:val="00C00F53"/>
    <w:rsid w:val="00C109C8"/>
    <w:rsid w:val="00C34D3B"/>
    <w:rsid w:val="00C35CCB"/>
    <w:rsid w:val="00C37023"/>
    <w:rsid w:val="00C64462"/>
    <w:rsid w:val="00C73EC2"/>
    <w:rsid w:val="00C76257"/>
    <w:rsid w:val="00CC0CBA"/>
    <w:rsid w:val="00CF4687"/>
    <w:rsid w:val="00D81240"/>
    <w:rsid w:val="00DC17A1"/>
    <w:rsid w:val="00DD003D"/>
    <w:rsid w:val="00E00426"/>
    <w:rsid w:val="00E0570F"/>
    <w:rsid w:val="00E15C91"/>
    <w:rsid w:val="00E163D9"/>
    <w:rsid w:val="00E41B9C"/>
    <w:rsid w:val="00E43EB3"/>
    <w:rsid w:val="00E8160F"/>
    <w:rsid w:val="00E8333F"/>
    <w:rsid w:val="00EB19DC"/>
    <w:rsid w:val="00EE4125"/>
    <w:rsid w:val="00F05D31"/>
    <w:rsid w:val="00F127A9"/>
    <w:rsid w:val="00F142D8"/>
    <w:rsid w:val="00F32050"/>
    <w:rsid w:val="00F331F2"/>
    <w:rsid w:val="00F41FB7"/>
    <w:rsid w:val="00F45794"/>
    <w:rsid w:val="00F46455"/>
    <w:rsid w:val="00F5455D"/>
    <w:rsid w:val="00F7310C"/>
    <w:rsid w:val="00FC235B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F7C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614</Words>
  <Characters>3379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Fugier</dc:creator>
  <cp:keywords/>
  <dc:description/>
  <cp:lastModifiedBy>Mireille Cifali Bega</cp:lastModifiedBy>
  <cp:revision>84</cp:revision>
  <dcterms:created xsi:type="dcterms:W3CDTF">2018-01-10T19:50:00Z</dcterms:created>
  <dcterms:modified xsi:type="dcterms:W3CDTF">2018-10-21T12:52:00Z</dcterms:modified>
</cp:coreProperties>
</file>